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3A" w:rsidRDefault="00732A3A" w:rsidP="00732A3A">
      <w:pPr>
        <w:spacing w:after="0" w:line="240" w:lineRule="auto"/>
      </w:pPr>
    </w:p>
    <w:p w:rsidR="00732A3A" w:rsidRDefault="00732A3A" w:rsidP="00732A3A">
      <w:pPr>
        <w:spacing w:after="0" w:line="240" w:lineRule="auto"/>
      </w:pPr>
      <w:r>
        <w:t>Crna Gora</w:t>
      </w:r>
    </w:p>
    <w:p w:rsidR="00732A3A" w:rsidRDefault="00732A3A" w:rsidP="00732A3A">
      <w:pPr>
        <w:spacing w:after="0" w:line="240" w:lineRule="auto"/>
      </w:pPr>
      <w:r>
        <w:t>OPŠTINA ŽABLJAK</w:t>
      </w:r>
    </w:p>
    <w:p w:rsidR="00732A3A" w:rsidRDefault="00732A3A" w:rsidP="00732A3A">
      <w:pPr>
        <w:spacing w:after="0" w:line="240" w:lineRule="auto"/>
      </w:pPr>
      <w:r>
        <w:t>Predsjednik Opštine</w:t>
      </w:r>
    </w:p>
    <w:p w:rsidR="00732A3A" w:rsidRDefault="00732A3A" w:rsidP="00732A3A">
      <w:pPr>
        <w:spacing w:after="0" w:line="240" w:lineRule="auto"/>
        <w:rPr>
          <w:lang w:val="sr-Latn-CS"/>
        </w:rPr>
      </w:pPr>
      <w:r>
        <w:t xml:space="preserve">Broj: 007/ 14- 01- </w:t>
      </w:r>
      <w:r w:rsidR="003E2F1E">
        <w:t>921</w:t>
      </w:r>
    </w:p>
    <w:p w:rsidR="00732A3A" w:rsidRDefault="00732A3A" w:rsidP="00732A3A">
      <w:pPr>
        <w:spacing w:after="0" w:line="240" w:lineRule="auto"/>
      </w:pPr>
      <w:r>
        <w:t>Žabljak, 07. 07. 2014. godine</w:t>
      </w:r>
    </w:p>
    <w:p w:rsidR="00732A3A" w:rsidRDefault="00732A3A" w:rsidP="00732A3A">
      <w:pPr>
        <w:spacing w:after="0" w:line="240" w:lineRule="auto"/>
      </w:pPr>
    </w:p>
    <w:p w:rsidR="00732A3A" w:rsidRDefault="00732A3A" w:rsidP="00732A3A">
      <w:pPr>
        <w:spacing w:after="0" w:line="240" w:lineRule="auto"/>
      </w:pPr>
    </w:p>
    <w:p w:rsidR="00732A3A" w:rsidRDefault="00732A3A" w:rsidP="00732A3A">
      <w:pPr>
        <w:spacing w:after="0" w:line="240" w:lineRule="auto"/>
        <w:ind w:firstLine="708"/>
        <w:jc w:val="both"/>
      </w:pPr>
      <w:r>
        <w:t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MANS iz Podgorice, broj 14/71564-71568, od  04.07.2014. godine, radi pristupa informaciji, donosi</w:t>
      </w:r>
    </w:p>
    <w:p w:rsidR="00732A3A" w:rsidRDefault="00732A3A" w:rsidP="00732A3A">
      <w:pPr>
        <w:spacing w:after="0" w:line="240" w:lineRule="auto"/>
        <w:jc w:val="center"/>
        <w:rPr>
          <w:b/>
        </w:rPr>
      </w:pPr>
    </w:p>
    <w:p w:rsidR="00732A3A" w:rsidRDefault="00732A3A" w:rsidP="00732A3A">
      <w:pPr>
        <w:spacing w:after="0" w:line="240" w:lineRule="auto"/>
        <w:jc w:val="center"/>
        <w:rPr>
          <w:b/>
        </w:rPr>
      </w:pPr>
    </w:p>
    <w:p w:rsidR="00732A3A" w:rsidRDefault="00732A3A" w:rsidP="00732A3A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F23ED8" w:rsidRDefault="00F23ED8" w:rsidP="00732A3A">
      <w:pPr>
        <w:spacing w:after="0" w:line="240" w:lineRule="auto"/>
        <w:jc w:val="center"/>
        <w:rPr>
          <w:b/>
        </w:rPr>
      </w:pPr>
    </w:p>
    <w:p w:rsidR="00F23ED8" w:rsidRDefault="00F23ED8" w:rsidP="00F23ED8">
      <w:pPr>
        <w:numPr>
          <w:ilvl w:val="0"/>
          <w:numId w:val="4"/>
        </w:numPr>
        <w:spacing w:after="0"/>
        <w:jc w:val="both"/>
      </w:pPr>
      <w:r>
        <w:rPr>
          <w:b/>
        </w:rPr>
        <w:t>Usvaja se</w:t>
      </w:r>
      <w:r>
        <w:t xml:space="preserve"> djelimično zahtjev Mreže za afirmaciju nevladinog sektora iz Podgorice, broj 14/71564-71568, od  04.07.2014. godine, pa joj se dozvoljava pristup informaciji i to: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broju jednokratnih novčanih pomoći koje je Kabinet isplatio,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iznosu jednokratnih novčanih pomoći koje je Kabinet isplatio,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dobio,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odobrio,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dostavljanje kopija analitičkih kartica o isplaćenim jednokratnim novačanim pomoćima od strane  Kabineta,  za period maj- jun 2014. godine.</w:t>
      </w:r>
    </w:p>
    <w:p w:rsidR="00F23ED8" w:rsidRDefault="00F23ED8" w:rsidP="00F23ED8">
      <w:pPr>
        <w:spacing w:after="0"/>
        <w:ind w:left="1065"/>
        <w:jc w:val="both"/>
      </w:pPr>
    </w:p>
    <w:p w:rsidR="00F23ED8" w:rsidRDefault="00F23ED8" w:rsidP="00F23ED8">
      <w:pPr>
        <w:spacing w:after="0"/>
        <w:ind w:left="1065"/>
        <w:jc w:val="both"/>
      </w:pPr>
      <w:r>
        <w:t>Pristup navedenim informacijama ostvariće se dostavljanjem kopije informacije podnosiocu zahtjeva od strane oragana vlasti putem pošte, preporučenom pošiljkom na adresu podnosioca zahtjeva.</w:t>
      </w:r>
    </w:p>
    <w:p w:rsidR="00F23ED8" w:rsidRDefault="00F23ED8" w:rsidP="00F23ED8">
      <w:pPr>
        <w:numPr>
          <w:ilvl w:val="0"/>
          <w:numId w:val="4"/>
        </w:numPr>
        <w:spacing w:after="0"/>
        <w:jc w:val="both"/>
      </w:pPr>
      <w:r>
        <w:t>Troškova u postupku nije bilo</w:t>
      </w:r>
    </w:p>
    <w:p w:rsidR="00F23ED8" w:rsidRDefault="00F23ED8" w:rsidP="00F23ED8">
      <w:pPr>
        <w:numPr>
          <w:ilvl w:val="0"/>
          <w:numId w:val="4"/>
        </w:numPr>
        <w:spacing w:after="0"/>
        <w:jc w:val="both"/>
      </w:pPr>
      <w:r>
        <w:t>Žalba ne odlaže izvršenje ovog rješenja.</w:t>
      </w:r>
    </w:p>
    <w:p w:rsidR="00F23ED8" w:rsidRDefault="00F23ED8" w:rsidP="00F23ED8">
      <w:pPr>
        <w:jc w:val="both"/>
      </w:pPr>
    </w:p>
    <w:p w:rsidR="00F23ED8" w:rsidRDefault="00F23ED8" w:rsidP="00F23ED8">
      <w:pPr>
        <w:jc w:val="center"/>
        <w:rPr>
          <w:b/>
        </w:rPr>
      </w:pPr>
      <w:r>
        <w:rPr>
          <w:b/>
        </w:rPr>
        <w:t>Obrazloženje</w:t>
      </w:r>
    </w:p>
    <w:p w:rsidR="00F23ED8" w:rsidRDefault="00F23ED8" w:rsidP="00F23ED8">
      <w:pPr>
        <w:jc w:val="both"/>
      </w:pPr>
      <w:r>
        <w:tab/>
        <w:t>Mreža za afirmaciju nevladinog sektora – MANS, Ul. Dalmatinska 188 Podgorica, obratila se Kabinetu Predsjednika Opštine, zahtjevom broj 14/71564-71568, od  04.07.2014. godine, koji se odnosi na pristup informacijama i to: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broju jednokratnih novčanih pomoći koje je Kabinet isplatio,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iznosu jednokratnih novčanih pomoći koje je Kabinet isplatio,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lastRenderedPageBreak/>
        <w:t xml:space="preserve">dostavljanje kopije akta koji sadrži informaciju o broju zahtjeva za dodjelu jednokratnih novčanih pomoći koje je Kabinet dobio,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odobrio, za period maj- jun 2014. godine, </w:t>
      </w:r>
    </w:p>
    <w:p w:rsidR="00F23ED8" w:rsidRDefault="00F23ED8" w:rsidP="00F23ED8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dostavljanje kopija analitičkih kartica o isplaćenim jednokratnim novačanim pomoćima od strane  Kabineta,  za period maj- jun 2014. godine,</w:t>
      </w:r>
    </w:p>
    <w:p w:rsidR="00F23ED8" w:rsidRDefault="00F23ED8" w:rsidP="00F23ED8">
      <w:pPr>
        <w:jc w:val="both"/>
      </w:pPr>
    </w:p>
    <w:p w:rsidR="00F23ED8" w:rsidRPr="00F23ED8" w:rsidRDefault="00F23ED8" w:rsidP="00F23ED8">
      <w:pPr>
        <w:jc w:val="both"/>
      </w:pPr>
      <w:r>
        <w:tab/>
        <w:t>Postupajući po navedenom zahtjevu, ovaj organ je utvrdio da posjeduje tri zahtjeva za dodjelu novč</w:t>
      </w:r>
      <w:r w:rsidR="00961870">
        <w:t>anih jednokratnih pomoći iz</w:t>
      </w:r>
      <w:r>
        <w:t xml:space="preserve"> perioda maj- jun 2014. godine, međutim isti nijesu realizovani u nevedenom period</w:t>
      </w:r>
      <w:r w:rsidR="00961870">
        <w:t>u</w:t>
      </w:r>
      <w:r>
        <w:t>.</w:t>
      </w:r>
    </w:p>
    <w:p w:rsidR="00F23ED8" w:rsidRDefault="00F23ED8" w:rsidP="00961870">
      <w:pPr>
        <w:ind w:firstLine="708"/>
        <w:jc w:val="both"/>
      </w:pPr>
      <w:r>
        <w:t>U pedmetnoj informaciji ne nalaze se podaci čijim bi se objelodanjivanjem ugrozio neki od interesa iz člana 14 Zakona o slobodnom pristupu informacijama, pa ovaj organ nalazi da zahtjev treba usvojiti kao osnovan, u skladu sa članom 13 i članom 21 stav 3 Zakona o slobodnom pristupu informacijama.</w:t>
      </w:r>
    </w:p>
    <w:p w:rsidR="00F23ED8" w:rsidRDefault="00F23ED8" w:rsidP="00F23ED8">
      <w:pPr>
        <w:jc w:val="both"/>
      </w:pPr>
      <w:r>
        <w:tab/>
        <w:t>Shodno članu 36 Zakona o slobodnom pristupu informacijama, žalba ne odlaže izvršenje rješenja.</w:t>
      </w:r>
    </w:p>
    <w:p w:rsidR="00F23ED8" w:rsidRDefault="00F23ED8" w:rsidP="00F23ED8">
      <w:pPr>
        <w:jc w:val="both"/>
      </w:pPr>
      <w:r>
        <w:tab/>
        <w:t>Na osnovu izloženog, odlučeno je kao u dispozitivu rješenja.</w:t>
      </w:r>
    </w:p>
    <w:p w:rsidR="00732A3A" w:rsidRDefault="00732A3A" w:rsidP="00961870">
      <w:pPr>
        <w:jc w:val="both"/>
      </w:pPr>
    </w:p>
    <w:p w:rsidR="00732A3A" w:rsidRDefault="00732A3A" w:rsidP="00732A3A">
      <w:pPr>
        <w:spacing w:after="0" w:line="240" w:lineRule="auto"/>
        <w:jc w:val="both"/>
      </w:pPr>
      <w:r>
        <w:tab/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732A3A" w:rsidRDefault="00732A3A" w:rsidP="00732A3A">
      <w:pPr>
        <w:spacing w:after="0" w:line="240" w:lineRule="auto"/>
        <w:jc w:val="both"/>
      </w:pPr>
    </w:p>
    <w:p w:rsidR="00732A3A" w:rsidRDefault="00732A3A" w:rsidP="00732A3A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732A3A" w:rsidRDefault="00732A3A" w:rsidP="00732A3A">
      <w:pPr>
        <w:numPr>
          <w:ilvl w:val="0"/>
          <w:numId w:val="2"/>
        </w:numPr>
        <w:spacing w:after="0" w:line="240" w:lineRule="auto"/>
        <w:jc w:val="both"/>
      </w:pPr>
      <w:r>
        <w:t>Podnosiocu zahtjeva</w:t>
      </w:r>
    </w:p>
    <w:p w:rsidR="00732A3A" w:rsidRDefault="00732A3A" w:rsidP="00732A3A">
      <w:pPr>
        <w:numPr>
          <w:ilvl w:val="0"/>
          <w:numId w:val="2"/>
        </w:numPr>
        <w:spacing w:after="0" w:line="240" w:lineRule="auto"/>
        <w:jc w:val="both"/>
      </w:pPr>
      <w:r>
        <w:t xml:space="preserve">Arhivi </w:t>
      </w:r>
    </w:p>
    <w:p w:rsidR="00732A3A" w:rsidRDefault="00732A3A" w:rsidP="00732A3A">
      <w:pPr>
        <w:spacing w:after="0" w:line="240" w:lineRule="auto"/>
        <w:jc w:val="both"/>
      </w:pPr>
    </w:p>
    <w:p w:rsidR="00732A3A" w:rsidRDefault="00732A3A" w:rsidP="00732A3A">
      <w:pPr>
        <w:spacing w:after="0" w:line="240" w:lineRule="auto"/>
        <w:jc w:val="both"/>
      </w:pPr>
    </w:p>
    <w:p w:rsidR="00732A3A" w:rsidRDefault="00732A3A" w:rsidP="00732A3A">
      <w:pPr>
        <w:spacing w:after="0" w:line="240" w:lineRule="auto"/>
        <w:jc w:val="both"/>
      </w:pPr>
    </w:p>
    <w:p w:rsidR="00732A3A" w:rsidRPr="008E7139" w:rsidRDefault="00732A3A" w:rsidP="00732A3A">
      <w:pPr>
        <w:spacing w:after="0" w:line="240" w:lineRule="auto"/>
        <w:jc w:val="both"/>
      </w:pPr>
    </w:p>
    <w:p w:rsidR="00732A3A" w:rsidRPr="00443515" w:rsidRDefault="00732A3A" w:rsidP="00732A3A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 w:rsidRPr="00443515"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 w:rsidRPr="00443515">
        <w:rPr>
          <w:rFonts w:cs="Times New Roman"/>
          <w:lang w:val="de-DE"/>
        </w:rPr>
        <w:t xml:space="preserve">Predsjednik </w:t>
      </w:r>
    </w:p>
    <w:p w:rsidR="00732A3A" w:rsidRDefault="00732A3A" w:rsidP="00732A3A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 w:rsidRPr="00443515">
        <w:rPr>
          <w:rFonts w:cs="Times New Roman"/>
          <w:lang w:val="de-DE"/>
        </w:rPr>
        <w:t xml:space="preserve">                                                                                                       Isailo Šljivančanin</w:t>
      </w:r>
      <w:r>
        <w:rPr>
          <w:rFonts w:cs="Times New Roman"/>
          <w:lang w:val="de-DE"/>
        </w:rPr>
        <w:t xml:space="preserve"> </w:t>
      </w:r>
      <w:r w:rsidR="007B26B3">
        <w:rPr>
          <w:rFonts w:cs="Times New Roman"/>
          <w:lang w:val="de-DE"/>
        </w:rPr>
        <w:t>s.r.</w:t>
      </w:r>
    </w:p>
    <w:p w:rsidR="00FC2C36" w:rsidRDefault="00FC2C36"/>
    <w:sectPr w:rsidR="00FC2C36" w:rsidSect="004418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265948"/>
    <w:multiLevelType w:val="hybridMultilevel"/>
    <w:tmpl w:val="05782B4C"/>
    <w:lvl w:ilvl="0" w:tplc="75D4BD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58B6057B"/>
    <w:multiLevelType w:val="hybridMultilevel"/>
    <w:tmpl w:val="DA78E3BE"/>
    <w:lvl w:ilvl="0" w:tplc="24FEA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732A3A"/>
    <w:rsid w:val="003E2F1E"/>
    <w:rsid w:val="0044189D"/>
    <w:rsid w:val="0070749E"/>
    <w:rsid w:val="00732A3A"/>
    <w:rsid w:val="007B26B3"/>
    <w:rsid w:val="00961870"/>
    <w:rsid w:val="00E7399B"/>
    <w:rsid w:val="00F23ED8"/>
    <w:rsid w:val="00FC2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A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2014-07-08T07:13:00Z</cp:lastPrinted>
  <dcterms:created xsi:type="dcterms:W3CDTF">2014-07-07T09:40:00Z</dcterms:created>
  <dcterms:modified xsi:type="dcterms:W3CDTF">2014-07-09T11:04:00Z</dcterms:modified>
</cp:coreProperties>
</file>